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8AB59" w14:textId="274C5F6C" w:rsidR="00527008" w:rsidRPr="003B4901" w:rsidRDefault="00527008" w:rsidP="0081472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</w:t>
      </w:r>
      <w:r w:rsidR="0081472B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_______________________________</w:t>
      </w:r>
      <w:r w:rsidR="0081472B">
        <w:rPr>
          <w:rFonts w:ascii="Trebuchet MS" w:hAnsi="Trebuchet MS" w:cs="Trebuchet MS"/>
          <w:color w:val="000000"/>
          <w:sz w:val="20"/>
          <w:szCs w:val="20"/>
          <w:lang w:eastAsia="pt-BR"/>
        </w:rPr>
        <w:t>,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81472B">
        <w:rPr>
          <w:rFonts w:ascii="Trebuchet MS" w:hAnsi="Trebuchet MS" w:cs="Trebuchet MS"/>
          <w:color w:val="000000"/>
          <w:sz w:val="20"/>
          <w:szCs w:val="20"/>
          <w:lang w:eastAsia="pt-BR"/>
        </w:rPr>
        <w:t>nascido</w:t>
      </w:r>
      <w:r w:rsidR="0081472B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81472B">
        <w:rPr>
          <w:rFonts w:ascii="Trebuchet MS" w:hAnsi="Trebuchet MS" w:cs="Trebuchet MS"/>
          <w:color w:val="000000"/>
          <w:sz w:val="20"/>
          <w:szCs w:val="20"/>
          <w:lang w:eastAsia="pt-BR"/>
        </w:rPr>
        <w:t>em</w:t>
      </w:r>
      <w:r w:rsidR="0081472B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81472B">
        <w:rPr>
          <w:rFonts w:ascii="Trebuchet MS" w:hAnsi="Trebuchet MS" w:cs="Trebuchet MS"/>
          <w:color w:val="000000"/>
          <w:sz w:val="20"/>
          <w:szCs w:val="20"/>
          <w:lang w:eastAsia="pt-BR"/>
        </w:rPr>
        <w:t>____/____/_____</w:t>
      </w:r>
      <w:r w:rsidR="0081472B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ou seu responsável Sr. (a) ____________________</w:t>
      </w:r>
      <w:r w:rsidR="0081472B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____________________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_______, declara, para todos os fins legais, especialmente o disposto no artigo 39, VI, da Lei 8.078/90, que dá plena autorização ao (à) médico (a) assistente Dr.(a) _________________________________, inscrito (a) no CRM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-_________ sob o nº ________ para proceder as investigações necessárias ao diagnóstico do seu estado de saúde, bem como executar o tratamento 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ico designado “</w:t>
      </w:r>
      <w:r w:rsidRPr="00527008">
        <w:rPr>
          <w:rFonts w:ascii="Trebuchet MS" w:hAnsi="Trebuchet MS"/>
          <w:b/>
          <w:bCs/>
          <w:sz w:val="20"/>
          <w:szCs w:val="20"/>
        </w:rPr>
        <w:t>RETIRADA DE VÁLVULA APÓS COLOCAÇÃO DE EXPANSOR PERMANENTE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14:paraId="56021F11" w14:textId="77777777" w:rsidR="00527008" w:rsidRPr="003B4901" w:rsidRDefault="00527008" w:rsidP="00527008">
      <w:pPr>
        <w:tabs>
          <w:tab w:val="left" w:pos="393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14:paraId="2A6EAFB0" w14:textId="77777777" w:rsidR="00527008" w:rsidRPr="003B4901" w:rsidRDefault="00527008" w:rsidP="0052700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arts. 22 a 34 do Código de Ética Médica, após a apresentação de métodos alternativos, sugeriu o tratamento médico-cirúrgico anteriormente citado, prestando informações detalhadas sobre o diagnóstico e sobre os procedimentos a serem adotados, especialmente quanto ao que segue: </w:t>
      </w:r>
    </w:p>
    <w:p w14:paraId="7356BB9D" w14:textId="77777777"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61687D94" w14:textId="77777777" w:rsid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 w:rsidRPr="00EF3B72">
        <w:rPr>
          <w:rFonts w:ascii="Trebuchet MS" w:hAnsi="Trebuchet MS" w:cs="Trebuchet MS"/>
          <w:color w:val="000000"/>
          <w:sz w:val="20"/>
        </w:rPr>
        <w:t>consiste na retirada da válvula do expansor pro</w:t>
      </w:r>
      <w:r>
        <w:rPr>
          <w:rFonts w:ascii="Trebuchet MS" w:hAnsi="Trebuchet MS" w:cs="Trebuchet MS"/>
          <w:color w:val="000000"/>
          <w:sz w:val="20"/>
        </w:rPr>
        <w:t>visório juntamente com o mesmo.</w:t>
      </w:r>
    </w:p>
    <w:p w14:paraId="00A6873D" w14:textId="77777777"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0F9ED4ED" w14:textId="77777777"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 w:rsidRPr="00EF3B72">
        <w:rPr>
          <w:rFonts w:ascii="Trebuchet MS" w:hAnsi="Trebuchet MS" w:cs="Trebuchet MS"/>
          <w:color w:val="000000"/>
          <w:sz w:val="20"/>
        </w:rPr>
        <w:t xml:space="preserve">: </w:t>
      </w:r>
    </w:p>
    <w:p w14:paraId="5B5B508E" w14:textId="77777777"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14:paraId="592E2F5D" w14:textId="77777777"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14:paraId="5BDBE7CA" w14:textId="77777777"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14:paraId="1E580488" w14:textId="77777777"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4. Possibilidade de cicatrizes com formação de quelóides (cicatriz hipertrófica-grosseira). </w:t>
      </w:r>
    </w:p>
    <w:p w14:paraId="31B28835" w14:textId="77777777"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5. Infecção. </w:t>
      </w:r>
    </w:p>
    <w:p w14:paraId="292038F0" w14:textId="77777777"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6. Seromas (Acúmulo de secreção produzida pelo tecido gorduroso). </w:t>
      </w:r>
    </w:p>
    <w:p w14:paraId="5435274D" w14:textId="77777777"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 xml:space="preserve">7. Saída do dreno. </w:t>
      </w:r>
    </w:p>
    <w:p w14:paraId="1631A631" w14:textId="77777777" w:rsid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EF3B72">
        <w:rPr>
          <w:rFonts w:ascii="Trebuchet MS" w:hAnsi="Trebuchet MS" w:cs="Trebuchet MS"/>
          <w:color w:val="000000"/>
          <w:sz w:val="20"/>
        </w:rPr>
        <w:t>8. Formação</w:t>
      </w:r>
      <w:r>
        <w:rPr>
          <w:rFonts w:ascii="Trebuchet MS" w:hAnsi="Trebuchet MS" w:cs="Trebuchet MS"/>
          <w:color w:val="000000"/>
          <w:sz w:val="20"/>
        </w:rPr>
        <w:t xml:space="preserve"> de áreas de necrose gordurosa.</w:t>
      </w:r>
    </w:p>
    <w:p w14:paraId="09C16AE3" w14:textId="77777777" w:rsidR="00EF3B72" w:rsidRPr="00EF3B72" w:rsidRDefault="00EF3B72" w:rsidP="00EF3B7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5C2E4C12" w14:textId="77777777" w:rsidR="00CD521B" w:rsidRDefault="00EF3B72" w:rsidP="00EF3B72">
      <w:pPr>
        <w:pStyle w:val="Default"/>
        <w:spacing w:line="276" w:lineRule="auto"/>
        <w:jc w:val="both"/>
        <w:rPr>
          <w:sz w:val="20"/>
          <w:szCs w:val="22"/>
        </w:rPr>
      </w:pPr>
      <w:r w:rsidRPr="00EF3B72">
        <w:rPr>
          <w:b/>
          <w:bCs/>
          <w:sz w:val="20"/>
          <w:szCs w:val="22"/>
        </w:rPr>
        <w:t xml:space="preserve">CBHPM </w:t>
      </w:r>
      <w:r w:rsidRPr="00EF3B72">
        <w:rPr>
          <w:sz w:val="20"/>
          <w:szCs w:val="22"/>
        </w:rPr>
        <w:t xml:space="preserve">– 3.06.02.31-9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EF3B72">
        <w:rPr>
          <w:b/>
          <w:bCs/>
          <w:sz w:val="20"/>
          <w:szCs w:val="22"/>
        </w:rPr>
        <w:t xml:space="preserve">CID – </w:t>
      </w:r>
      <w:r>
        <w:rPr>
          <w:sz w:val="20"/>
          <w:szCs w:val="22"/>
        </w:rPr>
        <w:t>C50.9</w:t>
      </w:r>
    </w:p>
    <w:p w14:paraId="772944EC" w14:textId="77777777" w:rsidR="00EF3B72" w:rsidRPr="00EF3B72" w:rsidRDefault="00EF3B72" w:rsidP="00EF3B72">
      <w:pPr>
        <w:pStyle w:val="Default"/>
        <w:spacing w:line="276" w:lineRule="auto"/>
        <w:jc w:val="both"/>
        <w:rPr>
          <w:sz w:val="16"/>
          <w:szCs w:val="22"/>
        </w:rPr>
      </w:pPr>
    </w:p>
    <w:p w14:paraId="054611A4" w14:textId="77777777" w:rsidR="00527008" w:rsidRPr="003B4901" w:rsidRDefault="00527008" w:rsidP="0052700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>Estou ciente de que mesmo que o médico assistente, a equipe médica e o Hospital Unimed Noroeste/RS adotem todas as medidas possíveis para a prevenção de infecções, este é um risco existente a ser considerado.</w:t>
      </w:r>
    </w:p>
    <w:p w14:paraId="6C1F7673" w14:textId="77777777" w:rsidR="00527008" w:rsidRPr="003B4901" w:rsidRDefault="00527008" w:rsidP="00527008">
      <w:pPr>
        <w:pStyle w:val="Default"/>
        <w:spacing w:line="276" w:lineRule="auto"/>
        <w:jc w:val="both"/>
        <w:rPr>
          <w:sz w:val="20"/>
          <w:szCs w:val="20"/>
        </w:rPr>
      </w:pPr>
    </w:p>
    <w:p w14:paraId="0E100A9F" w14:textId="77777777" w:rsidR="00527008" w:rsidRPr="003B4901" w:rsidRDefault="00527008" w:rsidP="0052700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14:paraId="18743E85" w14:textId="77777777" w:rsidR="00527008" w:rsidRPr="003B4901" w:rsidRDefault="00527008" w:rsidP="00527008">
      <w:pPr>
        <w:pStyle w:val="Default"/>
        <w:spacing w:line="276" w:lineRule="auto"/>
        <w:jc w:val="both"/>
        <w:rPr>
          <w:sz w:val="20"/>
          <w:szCs w:val="20"/>
        </w:rPr>
      </w:pPr>
    </w:p>
    <w:p w14:paraId="3E8F361B" w14:textId="77777777" w:rsidR="00527008" w:rsidRPr="003B4901" w:rsidRDefault="00527008" w:rsidP="0052700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ainda estar ciente de que o tratamento adotado </w:t>
      </w:r>
      <w:r w:rsidRPr="003B4901">
        <w:rPr>
          <w:b/>
          <w:bCs/>
          <w:sz w:val="20"/>
          <w:szCs w:val="20"/>
          <w:u w:val="single"/>
        </w:rPr>
        <w:t>não</w:t>
      </w:r>
      <w:r w:rsidRPr="003B4901">
        <w:rPr>
          <w:b/>
          <w:bCs/>
          <w:sz w:val="20"/>
          <w:szCs w:val="20"/>
        </w:rPr>
        <w:t xml:space="preserve"> assegura a garantia de cura</w:t>
      </w:r>
      <w:r w:rsidRPr="003B4901"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desde já, a tomar providências necessárias para tentar a solução dos problemas surgidos, segundo seu julgamento. </w:t>
      </w:r>
    </w:p>
    <w:p w14:paraId="171B6FB8" w14:textId="77777777" w:rsidR="00527008" w:rsidRPr="003B4901" w:rsidRDefault="00527008" w:rsidP="00527008">
      <w:pPr>
        <w:pStyle w:val="Default"/>
        <w:spacing w:line="276" w:lineRule="auto"/>
        <w:jc w:val="both"/>
        <w:rPr>
          <w:sz w:val="20"/>
          <w:szCs w:val="20"/>
        </w:rPr>
      </w:pPr>
    </w:p>
    <w:p w14:paraId="1299AB61" w14:textId="77777777" w:rsidR="00527008" w:rsidRPr="00527008" w:rsidRDefault="00527008" w:rsidP="00527008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 w:rsidRPr="003B4901">
        <w:rPr>
          <w:bCs/>
          <w:sz w:val="20"/>
          <w:szCs w:val="20"/>
        </w:rPr>
        <w:lastRenderedPageBreak/>
        <w:t xml:space="preserve">Finalmente, </w:t>
      </w:r>
      <w:r w:rsidRPr="00527008">
        <w:rPr>
          <w:bCs/>
          <w:sz w:val="20"/>
          <w:szCs w:val="20"/>
        </w:rPr>
        <w:t xml:space="preserve">declaro ter sido informado a respeito dos métodos terapêuticos alternativos e estar atendido em suas dúvidas e questões, através de linguagem clara e acessível. </w:t>
      </w:r>
    </w:p>
    <w:p w14:paraId="2C50714B" w14:textId="77777777" w:rsidR="00527008" w:rsidRPr="00527008" w:rsidRDefault="00527008" w:rsidP="00527008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14:paraId="251727E9" w14:textId="77777777" w:rsidR="00527008" w:rsidRDefault="00527008" w:rsidP="00527008">
      <w:pPr>
        <w:spacing w:line="276" w:lineRule="auto"/>
        <w:ind w:firstLine="708"/>
        <w:rPr>
          <w:rFonts w:ascii="Trebuchet MS" w:hAnsi="Trebuchet MS"/>
          <w:b/>
          <w:bCs/>
          <w:sz w:val="20"/>
          <w:szCs w:val="20"/>
        </w:rPr>
      </w:pPr>
      <w:r w:rsidRPr="00527008">
        <w:rPr>
          <w:rFonts w:ascii="Trebuchet MS" w:hAnsi="Trebuchet MS"/>
          <w:b/>
          <w:bCs/>
          <w:sz w:val="20"/>
          <w:szCs w:val="20"/>
        </w:rPr>
        <w:t xml:space="preserve">Assim, após a leitura e compreensão sobre os RISCOS E COMPLICAÇÕES mais comuns do procedimento supramencionado, </w:t>
      </w:r>
      <w:r w:rsidRPr="00527008">
        <w:rPr>
          <w:rFonts w:ascii="Trebuchet MS" w:hAnsi="Trebuchet MS"/>
          <w:b/>
          <w:bCs/>
          <w:sz w:val="20"/>
          <w:szCs w:val="20"/>
          <w:u w:val="single"/>
        </w:rPr>
        <w:t>AUTORIZO</w:t>
      </w:r>
      <w:r w:rsidRPr="00527008">
        <w:rPr>
          <w:rFonts w:ascii="Trebuchet MS" w:hAnsi="Trebuchet MS"/>
          <w:b/>
          <w:bCs/>
          <w:sz w:val="20"/>
          <w:szCs w:val="20"/>
        </w:rPr>
        <w:t xml:space="preserve"> de forma expressa sua realização.</w:t>
      </w:r>
    </w:p>
    <w:p w14:paraId="0462CB13" w14:textId="77777777" w:rsidR="00527008" w:rsidRPr="00527008" w:rsidRDefault="00527008" w:rsidP="00527008">
      <w:pPr>
        <w:spacing w:line="276" w:lineRule="auto"/>
        <w:ind w:firstLine="708"/>
        <w:rPr>
          <w:rFonts w:ascii="Trebuchet MS" w:hAnsi="Trebuchet MS"/>
          <w:b/>
          <w:bCs/>
          <w:sz w:val="20"/>
          <w:szCs w:val="20"/>
        </w:rPr>
      </w:pPr>
    </w:p>
    <w:p w14:paraId="5D153892" w14:textId="77777777" w:rsidR="00D85562" w:rsidRPr="00527008" w:rsidRDefault="00D85562" w:rsidP="00527008">
      <w:pPr>
        <w:spacing w:line="276" w:lineRule="auto"/>
        <w:ind w:firstLine="708"/>
        <w:jc w:val="right"/>
        <w:rPr>
          <w:rFonts w:ascii="Trebuchet MS" w:hAnsi="Trebuchet MS"/>
          <w:bCs/>
          <w:sz w:val="20"/>
          <w:szCs w:val="20"/>
        </w:rPr>
      </w:pPr>
      <w:r w:rsidRPr="00527008">
        <w:rPr>
          <w:rFonts w:ascii="Trebuchet MS" w:hAnsi="Trebuchet MS"/>
          <w:bCs/>
          <w:sz w:val="20"/>
          <w:szCs w:val="20"/>
        </w:rPr>
        <w:t>Ijuí/RS, ____ de _____________ de 20___.</w:t>
      </w:r>
    </w:p>
    <w:p w14:paraId="12281A60" w14:textId="77777777"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2788867B" w14:textId="77777777"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D85562" w:rsidRPr="00D85562" w14:paraId="35A56C47" w14:textId="77777777">
        <w:trPr>
          <w:trHeight w:val="443"/>
        </w:trPr>
        <w:tc>
          <w:tcPr>
            <w:tcW w:w="4372" w:type="dxa"/>
          </w:tcPr>
          <w:p w14:paraId="3B9BD99A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14:paraId="64F7B645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14:paraId="0E18604B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14:paraId="5832CDF3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2" w:type="dxa"/>
          </w:tcPr>
          <w:p w14:paraId="3013BFAA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14:paraId="00ACB52D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14:paraId="7CAF3FB5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14:paraId="6A2C0414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>CRM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 ______________</w:t>
            </w:r>
          </w:p>
        </w:tc>
      </w:tr>
    </w:tbl>
    <w:p w14:paraId="2637A0AF" w14:textId="77777777" w:rsidR="00D85562" w:rsidRDefault="00D85562" w:rsidP="00D85562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3F1C1897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3E8297B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6C8C183E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58AE414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C5CC049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D499560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AF44A16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8CAE908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B5ADD35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7E4F321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54FE74B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5690BD4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9F786EC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80013CE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6049A48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99F8AD5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89DDC95" w14:textId="77777777" w:rsidR="00A0467C" w:rsidRDefault="00A0467C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B23F360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>Código de Ética Médica – Art. 22</w:t>
      </w:r>
      <w:r w:rsidRPr="00D85562"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14:paraId="2D3CB35F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 xml:space="preserve">Art. 34. </w:t>
      </w:r>
      <w:r w:rsidRPr="00D85562"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</w:t>
      </w:r>
      <w:r>
        <w:rPr>
          <w:sz w:val="18"/>
          <w:szCs w:val="22"/>
        </w:rPr>
        <w:t>ção a seu representante legal.</w:t>
      </w:r>
    </w:p>
    <w:p w14:paraId="0CBA02FB" w14:textId="77777777" w:rsidR="00D85562" w:rsidRPr="00D85562" w:rsidRDefault="00D85562" w:rsidP="00D85562">
      <w:pPr>
        <w:spacing w:line="276" w:lineRule="auto"/>
        <w:jc w:val="both"/>
        <w:rPr>
          <w:rFonts w:ascii="Trebuchet MS" w:hAnsi="Trebuchet MS" w:cs="Trebuchet MS"/>
          <w:bCs/>
          <w:color w:val="000000"/>
          <w:sz w:val="16"/>
          <w:szCs w:val="20"/>
        </w:rPr>
      </w:pPr>
      <w:r w:rsidRPr="00D85562">
        <w:rPr>
          <w:rFonts w:ascii="Trebuchet MS" w:hAnsi="Trebuchet MS"/>
          <w:b/>
          <w:bCs/>
          <w:sz w:val="18"/>
        </w:rPr>
        <w:t xml:space="preserve">Lei 8.078 de 11/09/1990 – Código Brasileiro de Defesa do Consumidor: Art. 9º </w:t>
      </w:r>
      <w:r w:rsidRPr="00D85562">
        <w:rPr>
          <w:rFonts w:ascii="Trebuchet MS" w:hAnsi="Trebuchet MS"/>
          <w:sz w:val="18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D85562" w:rsidRPr="00D855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73A43" w14:textId="77777777" w:rsidR="00D85562" w:rsidRDefault="00D85562" w:rsidP="00D85562">
      <w:pPr>
        <w:spacing w:after="0" w:line="240" w:lineRule="auto"/>
      </w:pPr>
      <w:r>
        <w:separator/>
      </w:r>
    </w:p>
  </w:endnote>
  <w:endnote w:type="continuationSeparator" w:id="0">
    <w:p w14:paraId="35B596DB" w14:textId="77777777" w:rsidR="00D85562" w:rsidRDefault="00D85562" w:rsidP="00D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16"/>
        <w:szCs w:val="16"/>
      </w:rPr>
      <w:id w:val="-1802217779"/>
      <w:docPartObj>
        <w:docPartGallery w:val="Page Numbers (Bottom of Page)"/>
        <w:docPartUnique/>
      </w:docPartObj>
    </w:sdtPr>
    <w:sdtEndPr/>
    <w:sdtContent>
      <w:p w14:paraId="37392CED" w14:textId="77777777"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PS-GQ-02</w:t>
        </w:r>
        <w:r w:rsidRPr="004B44C6">
          <w:rPr>
            <w:rFonts w:ascii="Trebuchet MS" w:hAnsi="Trebuchet MS"/>
            <w:sz w:val="16"/>
            <w:szCs w:val="16"/>
          </w:rPr>
          <w:t xml:space="preserve"> -</w:t>
        </w:r>
        <w:r>
          <w:rPr>
            <w:rFonts w:ascii="Trebuchet MS" w:hAnsi="Trebuchet MS"/>
            <w:sz w:val="16"/>
            <w:szCs w:val="16"/>
          </w:rPr>
          <w:t xml:space="preserve"> </w:t>
        </w:r>
        <w:r w:rsidRPr="004B44C6">
          <w:rPr>
            <w:rFonts w:ascii="Trebuchet MS" w:hAnsi="Trebuchet MS"/>
            <w:sz w:val="16"/>
            <w:szCs w:val="16"/>
          </w:rPr>
          <w:t>Termo de Consentimento Livre e Esclarecido</w:t>
        </w:r>
      </w:p>
      <w:p w14:paraId="277D4050" w14:textId="77777777"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4B44C6">
          <w:rPr>
            <w:rFonts w:ascii="Trebuchet MS" w:hAnsi="Trebuchet MS"/>
            <w:sz w:val="16"/>
            <w:szCs w:val="16"/>
          </w:rPr>
          <w:fldChar w:fldCharType="begin"/>
        </w:r>
        <w:r w:rsidRPr="004B44C6">
          <w:rPr>
            <w:rFonts w:ascii="Trebuchet MS" w:hAnsi="Trebuchet MS"/>
            <w:sz w:val="16"/>
            <w:szCs w:val="16"/>
          </w:rPr>
          <w:instrText>PAGE   \* MERGEFORMAT</w:instrText>
        </w:r>
        <w:r w:rsidRPr="004B44C6">
          <w:rPr>
            <w:rFonts w:ascii="Trebuchet MS" w:hAnsi="Trebuchet MS"/>
            <w:sz w:val="16"/>
            <w:szCs w:val="16"/>
          </w:rPr>
          <w:fldChar w:fldCharType="separate"/>
        </w:r>
        <w:r w:rsidR="00527008">
          <w:rPr>
            <w:rFonts w:ascii="Trebuchet MS" w:hAnsi="Trebuchet MS"/>
            <w:noProof/>
            <w:sz w:val="16"/>
            <w:szCs w:val="16"/>
          </w:rPr>
          <w:t>2</w:t>
        </w:r>
        <w:r w:rsidRPr="004B44C6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104E4" w14:textId="77777777" w:rsidR="00D85562" w:rsidRDefault="00D85562" w:rsidP="00D85562">
      <w:pPr>
        <w:spacing w:after="0" w:line="240" w:lineRule="auto"/>
      </w:pPr>
      <w:r>
        <w:separator/>
      </w:r>
    </w:p>
  </w:footnote>
  <w:footnote w:type="continuationSeparator" w:id="0">
    <w:p w14:paraId="5CFDD6FC" w14:textId="77777777" w:rsidR="00D85562" w:rsidRDefault="00D85562" w:rsidP="00D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F246" w14:textId="77777777" w:rsidR="00D85562" w:rsidRDefault="00D85562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5679"/>
    </w:tblGrid>
    <w:tr w:rsidR="00D85562" w14:paraId="15FD5EB5" w14:textId="77777777" w:rsidTr="00D85562">
      <w:trPr>
        <w:trHeight w:val="1448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AB6097" w14:textId="77777777" w:rsidR="00D85562" w:rsidRDefault="00D85562" w:rsidP="00D8556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2C057F2" wp14:editId="27FA9371">
                <wp:extent cx="1476375" cy="692051"/>
                <wp:effectExtent l="0" t="0" r="0" b="0"/>
                <wp:docPr id="1" name="Imagem 1" descr="marcas_noroeste_HZ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_noroeste_HZ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96" cy="70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A54FAF" w14:textId="77777777" w:rsidR="0008548F" w:rsidRPr="0008548F" w:rsidRDefault="00D85562" w:rsidP="0008548F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14:paraId="18EEA359" w14:textId="77777777" w:rsidR="00D85562" w:rsidRPr="00916446" w:rsidRDefault="0008548F" w:rsidP="0008548F">
          <w:pPr>
            <w:pStyle w:val="Default"/>
            <w:jc w:val="center"/>
          </w:pPr>
          <w:r w:rsidRPr="0008548F">
            <w:t xml:space="preserve"> </w:t>
          </w:r>
          <w:r w:rsidRPr="0008548F">
            <w:rPr>
              <w:b/>
              <w:bCs/>
              <w:szCs w:val="22"/>
            </w:rPr>
            <w:t>RETIRADA DE VÁLVULA APÓS COLOCAÇÃO DE EXPANSOR PERMANENTE</w:t>
          </w:r>
        </w:p>
      </w:tc>
    </w:tr>
  </w:tbl>
  <w:p w14:paraId="34270345" w14:textId="77777777" w:rsidR="00D85562" w:rsidRDefault="00D85562">
    <w:pPr>
      <w:pStyle w:val="Cabealho"/>
    </w:pPr>
  </w:p>
  <w:p w14:paraId="57B54CC6" w14:textId="77777777" w:rsidR="00D85562" w:rsidRPr="004B44C6" w:rsidRDefault="00D85562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62"/>
    <w:rsid w:val="0008548F"/>
    <w:rsid w:val="004B44C6"/>
    <w:rsid w:val="00527008"/>
    <w:rsid w:val="00555D5A"/>
    <w:rsid w:val="0081472B"/>
    <w:rsid w:val="00845AB9"/>
    <w:rsid w:val="00916446"/>
    <w:rsid w:val="009F318F"/>
    <w:rsid w:val="00A0467C"/>
    <w:rsid w:val="00AE1CAA"/>
    <w:rsid w:val="00CD521B"/>
    <w:rsid w:val="00D85562"/>
    <w:rsid w:val="00EF3B72"/>
    <w:rsid w:val="00F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32DC"/>
  <w15:chartTrackingRefBased/>
  <w15:docId w15:val="{5B9DE1C8-A693-44E9-AD24-61354DD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62"/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62"/>
  </w:style>
  <w:style w:type="paragraph" w:customStyle="1" w:styleId="Default">
    <w:name w:val="Default"/>
    <w:rsid w:val="00D8556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cp:keywords/>
  <dc:description/>
  <cp:lastModifiedBy>Amanda da Veiga</cp:lastModifiedBy>
  <cp:revision>6</cp:revision>
  <dcterms:created xsi:type="dcterms:W3CDTF">2017-07-25T14:35:00Z</dcterms:created>
  <dcterms:modified xsi:type="dcterms:W3CDTF">2021-02-18T18:42:00Z</dcterms:modified>
</cp:coreProperties>
</file>